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b/>
          <w:sz w:val="24"/>
          <w:szCs w:val="24"/>
        </w:rPr>
        <w:t>СОВЕТ ДЕПУТАТОВ</w:t>
      </w: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b/>
          <w:sz w:val="24"/>
          <w:szCs w:val="24"/>
        </w:rPr>
        <w:t>МУНИЦИПАЛЬНОГО  ОБРАЗОВАНИЯ</w:t>
      </w: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b/>
          <w:sz w:val="24"/>
          <w:szCs w:val="24"/>
        </w:rPr>
        <w:t>КРАСНОВСКИЙ СЕЛЬСОВЕТ</w:t>
      </w: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b/>
          <w:sz w:val="24"/>
          <w:szCs w:val="24"/>
        </w:rPr>
        <w:t>ПЕРВОМАЙСКОГО  РАЙОНА</w:t>
      </w: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b/>
          <w:sz w:val="24"/>
          <w:szCs w:val="24"/>
        </w:rPr>
        <w:t>ОРЕНБУРГСКОЙ ОБЛАСТИ</w:t>
      </w: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b/>
          <w:sz w:val="24"/>
          <w:szCs w:val="24"/>
        </w:rPr>
        <w:t>РЕШЕНИЕ</w:t>
      </w:r>
    </w:p>
    <w:p w:rsidR="005C57F3" w:rsidRPr="00C828AC" w:rsidRDefault="00797D8D" w:rsidP="005C57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5C57F3" w:rsidRPr="00C828AC">
        <w:rPr>
          <w:rFonts w:ascii="Arial" w:hAnsi="Arial" w:cs="Arial"/>
          <w:b/>
          <w:sz w:val="24"/>
          <w:szCs w:val="24"/>
        </w:rPr>
        <w:t xml:space="preserve">.05.2016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5C57F3" w:rsidRPr="00C828AC">
        <w:rPr>
          <w:rFonts w:ascii="Arial" w:hAnsi="Arial" w:cs="Arial"/>
          <w:b/>
          <w:sz w:val="24"/>
          <w:szCs w:val="24"/>
        </w:rPr>
        <w:t xml:space="preserve">                             №  </w:t>
      </w:r>
      <w:r>
        <w:rPr>
          <w:rFonts w:ascii="Arial" w:hAnsi="Arial" w:cs="Arial"/>
          <w:b/>
          <w:sz w:val="24"/>
          <w:szCs w:val="24"/>
        </w:rPr>
        <w:t>41</w:t>
      </w:r>
    </w:p>
    <w:p w:rsidR="005C57F3" w:rsidRPr="00C828AC" w:rsidRDefault="005C57F3" w:rsidP="005C57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28AC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C828AC">
        <w:rPr>
          <w:rFonts w:ascii="Arial" w:hAnsi="Arial" w:cs="Arial"/>
          <w:b/>
          <w:sz w:val="24"/>
          <w:szCs w:val="24"/>
        </w:rPr>
        <w:t>Красновский</w:t>
      </w:r>
      <w:r w:rsidRPr="00C828AC">
        <w:rPr>
          <w:rFonts w:ascii="Arial" w:hAnsi="Arial" w:cs="Arial"/>
          <w:b/>
          <w:bCs/>
          <w:sz w:val="24"/>
          <w:szCs w:val="24"/>
        </w:rPr>
        <w:t xml:space="preserve"> сельсовет Первомайского  района Оренбургской области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         В целях стимулирования граждан и их объединений на участие в охране общественного порядка, создания и деятельности народных дружин на территории муниципального образования Красновский сельсовет Первомайского района Оренбургской области,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02.04.2014 г. № 44-ФЗ «Об участии граждан в охране общественного порядка», Законом Оренбургской области от 06.03.2015 г. № 3035/837-V-ОЗ «О регулировании отдельных вопросов, связанных с участием граждан и их объединений в охране общественного порядка в Оренбургской области», Уставом муниципального образования Красновский сельсовет, Совет депутатов муниципального образования Красновский сельсовет</w:t>
      </w:r>
    </w:p>
    <w:p w:rsidR="005C57F3" w:rsidRPr="00C828AC" w:rsidRDefault="005C57F3" w:rsidP="005C57F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РЕШИЛ:</w:t>
      </w:r>
    </w:p>
    <w:p w:rsidR="005C57F3" w:rsidRPr="00C828AC" w:rsidRDefault="005C57F3" w:rsidP="005C57F3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1.Утвердить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Красновский  сельсовет Первомайского района Оренбургской области согласно приложению.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2.Контроль за исполнением настоящего решения возложить на на постоянную депутатскую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Совета депутатов муниципального образования Красновский сельсовет.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3.Настоящее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Красновского сельсовета.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Красновский сельсовет                                                                         А.С.Еременко</w:t>
      </w:r>
    </w:p>
    <w:p w:rsidR="005C57F3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муниципального образования </w:t>
      </w: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Красновский сельсовет </w:t>
      </w: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Первомайского района</w:t>
      </w: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</w:p>
    <w:p w:rsidR="005C57F3" w:rsidRDefault="005C57F3" w:rsidP="005C57F3">
      <w:pPr>
        <w:tabs>
          <w:tab w:val="left" w:pos="2506"/>
        </w:tabs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.05.2016 № </w:t>
      </w:r>
    </w:p>
    <w:p w:rsidR="005C57F3" w:rsidRPr="002D5127" w:rsidRDefault="005C57F3" w:rsidP="005C57F3">
      <w:pPr>
        <w:tabs>
          <w:tab w:val="left" w:pos="2506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C57F3" w:rsidRPr="002D5127" w:rsidRDefault="005C57F3" w:rsidP="005C57F3">
      <w:pPr>
        <w:tabs>
          <w:tab w:val="left" w:pos="2506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C57F3" w:rsidRPr="00DA101C" w:rsidRDefault="005C57F3" w:rsidP="005C57F3">
      <w:pPr>
        <w:tabs>
          <w:tab w:val="left" w:pos="250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101C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5C57F3" w:rsidRPr="00DA101C" w:rsidRDefault="005C57F3" w:rsidP="005C57F3">
      <w:pPr>
        <w:tabs>
          <w:tab w:val="left" w:pos="2506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101C">
        <w:rPr>
          <w:rFonts w:ascii="Arial" w:hAnsi="Arial" w:cs="Arial"/>
          <w:b/>
          <w:bCs/>
          <w:sz w:val="28"/>
          <w:szCs w:val="28"/>
        </w:rPr>
        <w:t xml:space="preserve">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</w:t>
      </w:r>
      <w:r w:rsidRPr="00C828AC">
        <w:rPr>
          <w:b/>
          <w:sz w:val="28"/>
          <w:szCs w:val="28"/>
        </w:rPr>
        <w:t>Красновский</w:t>
      </w:r>
      <w:r w:rsidRPr="00C828AC">
        <w:rPr>
          <w:rFonts w:ascii="Arial" w:hAnsi="Arial" w:cs="Arial"/>
          <w:b/>
          <w:bCs/>
          <w:sz w:val="28"/>
          <w:szCs w:val="28"/>
        </w:rPr>
        <w:t xml:space="preserve"> </w:t>
      </w:r>
      <w:r w:rsidRPr="00DA101C">
        <w:rPr>
          <w:rFonts w:ascii="Arial" w:hAnsi="Arial" w:cs="Arial"/>
          <w:b/>
          <w:bCs/>
          <w:sz w:val="28"/>
          <w:szCs w:val="28"/>
        </w:rPr>
        <w:t>сельсовет Первомайского района Оренбургской области</w:t>
      </w:r>
    </w:p>
    <w:p w:rsidR="005C57F3" w:rsidRPr="002D5127" w:rsidRDefault="005C57F3" w:rsidP="005C57F3">
      <w:pPr>
        <w:tabs>
          <w:tab w:val="left" w:pos="25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tabs>
          <w:tab w:val="left" w:pos="250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        Настоящее Положение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  Красновский сельсовет Первомайского района Оренбургской области (далее – Положение)  разработано в целях укрепления охраны общественного порядка на территории муниципального образования Красновский сельсовет Первомайского района Оренбургской области в соответствии с Федеральным законом от 02.04.2014 г. № 44-ФЗ «Об участии граждан в охране общественного порядка».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                                               </w:t>
      </w:r>
    </w:p>
    <w:p w:rsidR="005C57F3" w:rsidRPr="00C828AC" w:rsidRDefault="005C57F3" w:rsidP="00F85DCA">
      <w:pPr>
        <w:tabs>
          <w:tab w:val="left" w:pos="2506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1.Общие положения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1.1.  В настоящем Положении  используются следующие основные понятия: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1) участие граждан в охране общественного порядка — оказание гражданами помощи органам внутренних дел (полиции) и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местах;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2) участие граждан в поиске лиц, пропавших без вести, — оказание гражданами помощи органам внутренних дел (полиции) и иным правоохранительным органам в поиске лиц, пропавших без вести, жизни и здоровью которых может угрожать опасность или в отношении которых могут совершаться противоправные деяния;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3) внештатный сотрудник полиции — гражданин Российской Федерации, привлекаемый полицией с его согласия к внештатному сотрудничеству;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4) общественное объединение правоохранительной направленности — не имеющее членства общественное объединение, сформированное по инициативе граждан для участия в охране общественного порядка;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5) народная дружина — основанное на членстве общественное объединение, участвующее в охране общественного порядка во взаимодействии с органами внутренних дел (полицией) и иными правоохранительными органами, органами государственной власти и органами местного самоуправления;</w:t>
      </w:r>
    </w:p>
    <w:p w:rsidR="005C57F3" w:rsidRPr="00C828AC" w:rsidRDefault="005C57F3" w:rsidP="005C57F3">
      <w:pPr>
        <w:tabs>
          <w:tab w:val="left" w:pos="2506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lastRenderedPageBreak/>
        <w:t>6) народный дружинник — гражданин Российской Федерации, являющийся членом народной дружины и принимающий в ее составе участие в охране общественного порядка;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7) реестр народных дружин и общественных объединений правоохранительной направленности в Оренбургской области (далее также — региональный реестр) — информационный ресурс, содержащий сведения о народных дружинах и об общественных объединениях правоохранительной направленности, созданных на территории Оренбургской области.</w:t>
      </w:r>
    </w:p>
    <w:p w:rsidR="005C57F3" w:rsidRPr="00C828AC" w:rsidRDefault="005C57F3" w:rsidP="005C57F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C57F3" w:rsidRPr="00C828AC" w:rsidRDefault="005C57F3" w:rsidP="00F85DCA">
      <w:pPr>
        <w:spacing w:after="0" w:line="240" w:lineRule="auto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2. Участие граждан в охране общественного порядка</w:t>
      </w:r>
    </w:p>
    <w:p w:rsidR="005C57F3" w:rsidRPr="00C828AC" w:rsidRDefault="005C57F3" w:rsidP="005C57F3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 xml:space="preserve">2.1. В целях содействия органам внутренних дел </w:t>
      </w:r>
      <w:r w:rsidRPr="00C828AC">
        <w:rPr>
          <w:rFonts w:ascii="Arial" w:hAnsi="Arial" w:cs="Arial"/>
          <w:bCs/>
          <w:sz w:val="24"/>
          <w:szCs w:val="24"/>
        </w:rPr>
        <w:br/>
        <w:t>(полиции) и иным правоохранительным органам граждане вправе: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1) информировать  органы внутренних дел (полиции) и иные правоохранительные органы о правонарушениях и об угрозах общественному порядку;</w:t>
      </w:r>
    </w:p>
    <w:p w:rsidR="005C57F3" w:rsidRPr="00C828AC" w:rsidRDefault="005C57F3" w:rsidP="005C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2) участвовать в мероприятиях по охране общественного порядка по приглашению органов внутренних дел (полиции) и иных правоохранительных органов;</w:t>
      </w:r>
    </w:p>
    <w:p w:rsidR="005C57F3" w:rsidRPr="00C828AC" w:rsidRDefault="005C57F3" w:rsidP="005C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3) участвовать в охране общественного порядка при проведении спортивных, культурно-зрелищных и иных массовых мероприятий по приглашению их организаторов;</w:t>
      </w:r>
    </w:p>
    <w:p w:rsidR="005C57F3" w:rsidRPr="00C828AC" w:rsidRDefault="005C57F3" w:rsidP="005C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4) участвовать в работе координационных, консультативных, экспертных и совещательных органов (советов, комиссий) по вопросам охраны общественного порядка, создаваемых в органах внутренних дел (полиции) и иных правоохранительных органах, по их приглашению.</w:t>
      </w:r>
    </w:p>
    <w:p w:rsidR="005C57F3" w:rsidRPr="00C828AC" w:rsidRDefault="005C57F3" w:rsidP="005C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2.2. Граждане вправе оказывать иное содействие органам внутренних дел (полиции) и иным правоохранительным органам в соответствии с законодательством Российской Федерации.</w:t>
      </w:r>
    </w:p>
    <w:p w:rsidR="005C57F3" w:rsidRPr="00C828AC" w:rsidRDefault="005C57F3" w:rsidP="005C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2.3. Граждане, достигшие возраста восемнадцати лет, вправе участвовать в деятельности общественных объединений правоохранительной направленности, создаваемых ими по месту жительства, нахождения собственности, работы или учебы в форме органа общественной самодеятельности без образования юридического лица.</w:t>
      </w:r>
    </w:p>
    <w:p w:rsidR="005C57F3" w:rsidRPr="00C828AC" w:rsidRDefault="005C57F3" w:rsidP="005C57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2.4. Общественные объединения правоохранительной направленности могут участвовать в охране общественного порядка по месту их создания только после несения в региональный реестр.</w:t>
      </w:r>
    </w:p>
    <w:p w:rsidR="005C57F3" w:rsidRPr="00C828AC" w:rsidRDefault="005C57F3" w:rsidP="005C57F3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5C57F3" w:rsidRPr="00C828AC" w:rsidRDefault="005C57F3" w:rsidP="00F85D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3. Основные  направления деятельности народной дружины</w:t>
      </w:r>
    </w:p>
    <w:p w:rsidR="005C57F3" w:rsidRPr="00C828AC" w:rsidRDefault="005C57F3" w:rsidP="005C57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pStyle w:val="ConsPlusNormal"/>
        <w:ind w:firstLine="540"/>
        <w:jc w:val="both"/>
      </w:pPr>
      <w:r w:rsidRPr="00C828AC">
        <w:t>3.1. Народная дружина создается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муниципального образования Красновский сельсовет Первомайского района Оренбургской области (далее - Администрация сельсовета) и  территориального органа федерального органа исполнительной власти в сфере внутренних дел.</w:t>
      </w:r>
    </w:p>
    <w:p w:rsidR="005C57F3" w:rsidRPr="00C828AC" w:rsidRDefault="005C57F3" w:rsidP="005C57F3">
      <w:pPr>
        <w:pStyle w:val="ConsPlusNormal"/>
        <w:ind w:firstLine="540"/>
        <w:jc w:val="both"/>
      </w:pPr>
      <w:r w:rsidRPr="00C828AC">
        <w:t>3.2. Границы территории, на которой может быть создана народная дружина,  устанавливаются Советом депутатов муниципального образования Красновский сельсовет Первомайского района Оренбургской области.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3.3. Народная дружина может участвовать в охране общественного порядка только после внесения её в региональный реестр.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lastRenderedPageBreak/>
        <w:t>3.4. Народная дружина действует в соответствии с Федеральным законом  от 02.04.2014 г. № 44-ФЗ «Об участии граждан в охране общественного порядка», другими федеральными законами и принятыми в соответствии с ними иными нормативными правовыми актами Российской Федерации,</w:t>
      </w:r>
      <w:r w:rsidRPr="005C57F3">
        <w:rPr>
          <w:rFonts w:ascii="Arial" w:hAnsi="Arial" w:cs="Arial"/>
          <w:sz w:val="24"/>
          <w:szCs w:val="24"/>
        </w:rPr>
        <w:t xml:space="preserve"> </w:t>
      </w:r>
      <w:r w:rsidRPr="00C828AC">
        <w:rPr>
          <w:rFonts w:ascii="Arial" w:hAnsi="Arial" w:cs="Arial"/>
          <w:sz w:val="24"/>
          <w:szCs w:val="24"/>
        </w:rPr>
        <w:t>законами и иными нормативными правовыми актами Оренбургской области, муниципальными нормативными правовыми актами, а также Уставом народной дружины.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3.5. Народная дружина решает стоящие перед ней задачи во взаимодействии с органами государственной власти Оренбургской области, органами местного самоуправления Красновский сельсовет Первомайского района Оренбургской области,</w:t>
      </w:r>
      <w:r w:rsidRPr="00C828AC">
        <w:rPr>
          <w:rFonts w:ascii="Arial" w:hAnsi="Arial" w:cs="Arial"/>
          <w:i/>
          <w:iCs/>
          <w:sz w:val="24"/>
          <w:szCs w:val="24"/>
        </w:rPr>
        <w:t xml:space="preserve"> </w:t>
      </w:r>
      <w:r w:rsidRPr="00C828AC">
        <w:rPr>
          <w:rFonts w:ascii="Arial" w:hAnsi="Arial" w:cs="Arial"/>
          <w:sz w:val="24"/>
          <w:szCs w:val="24"/>
        </w:rPr>
        <w:t>органами внутренних дел (полицией) и иными правоохранительными органами.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3.6. Основными направлениями деятельности народной дружины являются: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- содействие органам внутренних дел (полиции) и иным правоохранительным органам в охране общественного порядка;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- участие в предупреждении и пресечении правонарушений на территории муниципального образования Красновский сельсовет Первомайского района Оренбургской области;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- участие в охране общественного порядка в случаях возникновения чрезвычайных ситуаций;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- распространение правовых знаний, разъяснение норм поведения в общественных местах.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57F3" w:rsidRPr="00C828AC" w:rsidRDefault="005C57F3" w:rsidP="00F85D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4. Организационные основы деятельности народной дружины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pStyle w:val="ConsPlusNormal"/>
        <w:jc w:val="both"/>
      </w:pPr>
      <w:r w:rsidRPr="00C828AC">
        <w:t>4.1. Руководство деятельностью народной дружины осуществляет командир народной дружины, избранный членами народной дружины по согласованию с Администрацией сельсовета и территориальным органом федерального органа исполнительной власти в сфере внутренних дел.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4.2. В целях взаимодействия и координации деятельности народной дружины   Администрацией сельсовета создается координирующий орган (штаб), порядок создания и деятельности которого определяется законом Оренбургской области от 06.03.2015 г. № 3035/837-</w:t>
      </w:r>
      <w:r w:rsidRPr="00C828AC">
        <w:rPr>
          <w:rFonts w:ascii="Arial" w:hAnsi="Arial" w:cs="Arial"/>
          <w:sz w:val="24"/>
          <w:szCs w:val="24"/>
          <w:lang w:val="en-US"/>
        </w:rPr>
        <w:t>V</w:t>
      </w:r>
      <w:r w:rsidRPr="00C828AC">
        <w:rPr>
          <w:rFonts w:ascii="Arial" w:hAnsi="Arial" w:cs="Arial"/>
          <w:sz w:val="24"/>
          <w:szCs w:val="24"/>
        </w:rPr>
        <w:t>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F85D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5. Ответственность участников народной дружины по охране общественного порядка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5.1.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5.2. Действия народных дружинников, нарушающие права и законные интересы граждан,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C57F3" w:rsidRPr="00C828AC" w:rsidRDefault="005C57F3" w:rsidP="00F85D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6. Материальное стимулирование и поощрение народных дружинников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6.1. За успешное и добросовестное исполнение своих должностных обязанностей, продолжительную и безупречную службу, выполнение заданий особой важности и сложности для народных дружинников  предусматриваются следующие виды поощрений: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объявление благодарности;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lastRenderedPageBreak/>
        <w:t>награждение Почетной грамотой;</w:t>
      </w:r>
    </w:p>
    <w:p w:rsidR="005C57F3" w:rsidRPr="00C828AC" w:rsidRDefault="005C57F3" w:rsidP="005C5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награждение ценным подарком.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6.2. За особые заслуги в деле охраны общественного порядка, предупреждении и пресечении правонарушений, проявленные при этом мужество и героизм, народные дружинники могут быть представлены к награждению в соответствии с законодательством Российской Федерации.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6.3. В целях материального стимулирования народных дружинников за помощь в раскрытии преступлений и задержании лиц, их совершивших, народным дружинникам может выплачиваться денежное вознаграждение.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6.4. Финансовое обеспечение расходов, связанных с выплатой денежного вознаграждения народным дружинникам, изготовлением удостоверения и нагрудного знака народного дружинника, осуществляется за счет средств областного бюджета в порядке, установленном Правительством Оренбургской области.</w:t>
      </w: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F85DC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bCs/>
          <w:sz w:val="24"/>
          <w:szCs w:val="24"/>
        </w:rPr>
        <w:t>7. Финансирование и организационное</w:t>
      </w:r>
      <w:r w:rsidRPr="00C828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28AC">
        <w:rPr>
          <w:rFonts w:ascii="Arial" w:hAnsi="Arial" w:cs="Arial"/>
          <w:bCs/>
          <w:sz w:val="24"/>
          <w:szCs w:val="24"/>
        </w:rPr>
        <w:t>обеспечение деятельности народных дружин</w:t>
      </w:r>
    </w:p>
    <w:p w:rsidR="005C57F3" w:rsidRPr="00C828AC" w:rsidRDefault="005C57F3" w:rsidP="005C57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C57F3" w:rsidRPr="00C828A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828AC">
        <w:rPr>
          <w:rFonts w:ascii="Arial" w:hAnsi="Arial" w:cs="Arial"/>
          <w:sz w:val="24"/>
          <w:szCs w:val="24"/>
        </w:rPr>
        <w:t>7.1. Материально-техническое обеспечение деятельности народных дружин осуществляется за счет добровольных пожертвований, а также иных средств, не запрещенных законодательством Российской Федерации.</w:t>
      </w:r>
    </w:p>
    <w:p w:rsidR="005C57F3" w:rsidRPr="00DA101C" w:rsidRDefault="005C57F3" w:rsidP="005C57F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828AC">
        <w:rPr>
          <w:rFonts w:ascii="Arial" w:hAnsi="Arial" w:cs="Arial"/>
          <w:sz w:val="24"/>
          <w:szCs w:val="24"/>
        </w:rPr>
        <w:t>7.2. Орган местного самоуправления Красновский</w:t>
      </w:r>
      <w:r w:rsidR="00F85DCA">
        <w:rPr>
          <w:rFonts w:ascii="Arial" w:hAnsi="Arial" w:cs="Arial"/>
          <w:sz w:val="24"/>
          <w:szCs w:val="24"/>
        </w:rPr>
        <w:t xml:space="preserve"> </w:t>
      </w:r>
      <w:r w:rsidRPr="00C828AC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C828AC">
        <w:rPr>
          <w:rFonts w:ascii="Arial" w:hAnsi="Arial" w:cs="Arial"/>
          <w:i/>
          <w:iCs/>
          <w:sz w:val="24"/>
          <w:szCs w:val="24"/>
        </w:rPr>
        <w:t xml:space="preserve">  </w:t>
      </w:r>
      <w:r w:rsidRPr="00C828AC">
        <w:rPr>
          <w:rFonts w:ascii="Arial" w:hAnsi="Arial" w:cs="Arial"/>
          <w:sz w:val="24"/>
          <w:szCs w:val="24"/>
        </w:rPr>
        <w:t>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</w:t>
      </w:r>
      <w:r w:rsidRPr="00DA101C">
        <w:rPr>
          <w:rFonts w:ascii="Arial" w:hAnsi="Arial" w:cs="Arial"/>
          <w:sz w:val="20"/>
          <w:szCs w:val="20"/>
        </w:rPr>
        <w:t xml:space="preserve"> </w:t>
      </w:r>
      <w:r w:rsidRPr="00F85DCA">
        <w:rPr>
          <w:rFonts w:ascii="Arial" w:hAnsi="Arial" w:cs="Arial"/>
          <w:sz w:val="24"/>
          <w:szCs w:val="24"/>
        </w:rPr>
        <w:t>их деятельности.</w:t>
      </w:r>
    </w:p>
    <w:p w:rsidR="007750F7" w:rsidRDefault="007750F7" w:rsidP="005C57F3"/>
    <w:sectPr w:rsidR="007750F7" w:rsidSect="008F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C57F3"/>
    <w:rsid w:val="005C57F3"/>
    <w:rsid w:val="007750F7"/>
    <w:rsid w:val="00797D8D"/>
    <w:rsid w:val="008F4096"/>
    <w:rsid w:val="00F85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C57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1740</Words>
  <Characters>9922</Characters>
  <Application>Microsoft Office Word</Application>
  <DocSecurity>0</DocSecurity>
  <Lines>82</Lines>
  <Paragraphs>23</Paragraphs>
  <ScaleCrop>false</ScaleCrop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2016-04-28T07:21:00Z</cp:lastPrinted>
  <dcterms:created xsi:type="dcterms:W3CDTF">2016-04-28T07:18:00Z</dcterms:created>
  <dcterms:modified xsi:type="dcterms:W3CDTF">2016-04-28T07:31:00Z</dcterms:modified>
</cp:coreProperties>
</file>